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Образец формы заявки на проведение испытаний средств измерений при изменении интервала между поверками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22" w:before="0" w:after="0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/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ФБУ «Воронежский ЦСМ»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Воронину П.В.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Прошу провести испытания в целях внесения изменений в сведения об утвержденных типах средств измерений</w:t>
      </w:r>
      <w:r>
        <w:rPr/>
        <w:t xml:space="preserve"> 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измерений,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_________________________ _____________________________________________________________________________________  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связи с изменением интервала между поверками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Сведения о средствах измерений, подготовленных к представлению на испытания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/>
        <w:t xml:space="preserve">_____________________________________________________________________________________  </w:t>
      </w:r>
    </w:p>
    <w:p>
      <w:pPr>
        <w:pStyle w:val="NoSpacing"/>
        <w:jc w:val="both"/>
        <w:rPr/>
      </w:pPr>
      <w:r>
        <w:rPr/>
        <w:t xml:space="preserve">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модификации (исполнения) и их заводские и (или) серийные номера</w:t>
      </w:r>
      <w:r>
        <w:rPr/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Метрологические и технические характеристики: _________________________________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сведения о заявляемых</w:t>
      </w:r>
      <w:r>
        <w:rPr/>
        <w:t xml:space="preserve"> 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метрологических и технических характеристиках средства измерений, включая показатели точности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3. Сведения о документах, по которым осуществляется изготовление средства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_______________________________________________________________________________________________________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</w:t>
      </w:r>
      <w:r>
        <w:rPr/>
        <w:t xml:space="preserve"> 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_________________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____________________________________________________________________________________</w:t>
      </w:r>
    </w:p>
    <w:p>
      <w:pPr>
        <w:pStyle w:val="NoSpacing"/>
        <w:jc w:val="both"/>
        <w:rPr/>
      </w:pPr>
      <w:r>
        <w:rPr/>
        <w:t xml:space="preserve">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предусмотрено или не предусмотрено конструкцией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 Указывается только модификации (исполнения) утверждаемого типа средства измерений, в которые вносятся изменения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 Указывается конкретная причина внесения изменений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4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 Указываются только для средств измерений серийного производства, для средств измерений единичного производства в добровольном порядке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 Указываются только для средств измерений серийного производства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Сведения о наличии протоколов предварительных испытаний СИ:___________________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</w:t>
      </w:r>
    </w:p>
    <w:p>
      <w:pPr>
        <w:pStyle w:val="NoSpacing"/>
        <w:jc w:val="both"/>
        <w:rPr/>
      </w:pPr>
      <w:r>
        <w:rPr/>
        <w:t xml:space="preserve">                                                        </w:t>
      </w:r>
      <w:r>
        <w:rPr>
          <w:i/>
          <w:iCs/>
        </w:rPr>
        <w:t xml:space="preserve">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имеются или отсутствуют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Сведения об обязательных метрологических и технических требованиях к средствам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7</w:t>
      </w:r>
      <w:r>
        <w:rPr/>
        <w:t xml:space="preserve"> __________________________________________________________________________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>указывается имеются или отсутствуют обязательные требования и, при наличии,</w:t>
      </w:r>
      <w:r>
        <w:rPr/>
        <w:t xml:space="preserve"> _____________________________________________________________________________________ </w:t>
      </w:r>
    </w:p>
    <w:p>
      <w:pPr>
        <w:pStyle w:val="NoSpacing"/>
        <w:jc w:val="both"/>
        <w:rPr/>
      </w:pPr>
      <w:r>
        <w:rPr/>
        <w:t xml:space="preserve">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приводятся обязательные требования и указываются документы их устанавливающие</w:t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Сведения о юридических лицах или индивидуальных предпринимателях, выступающих в качестве изготовителей средств измерений, включенных в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8</w:t>
      </w:r>
      <w:r>
        <w:rPr>
          <w:vertAlign w:val="superscript"/>
        </w:rPr>
        <w:t xml:space="preserve"> </w:t>
      </w:r>
      <w:r>
        <w:rPr/>
        <w:t>____________________</w:t>
      </w:r>
      <w:r>
        <w:rPr>
          <w:vertAlign w:val="superscript"/>
        </w:rPr>
        <w:t xml:space="preserve">  </w:t>
      </w:r>
      <w:r>
        <w:rPr/>
        <w:t xml:space="preserve">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полное и сокращенное (при наличии) наименование юридического (их) лица (лиц) или фамилия, имя и отчество (при</w:t>
      </w:r>
      <w:r>
        <w:rPr/>
        <w:t xml:space="preserve"> 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</w:t>
      </w:r>
      <w:r>
        <w:rPr/>
        <w:t xml:space="preserve">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Дополнительные сведения о юридическом лице или индивидуальном предпринимателе, подавшем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9</w:t>
      </w:r>
      <w:r>
        <w:rPr/>
        <w:t xml:space="preserve"> ___________________________________________________________________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Оплату работ по проведению испытаний в части вносимых изменений, включая оценку результатов испытаний, гарантирую.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Реквизиты плательщика</w:t>
      </w:r>
      <w:r>
        <w:rPr/>
        <w:t xml:space="preserve"> ______________________________________________________________ 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Приложения: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 Документ, подтверждающий полномочия Заявителя подавать заявку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 Комплект эксплуатационных документов (руководство по эксплуатации, формуляр, паспорт);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3 Фотографии общего вида и (или) рекламные проспекты.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___________________________                    ___________              ________________________   </w:t>
      </w:r>
    </w:p>
    <w:p>
      <w:pPr>
        <w:pStyle w:val="NoSpacing"/>
        <w:rPr/>
      </w:pPr>
      <w:r>
        <w:rPr/>
        <w:t xml:space="preserve">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должность руководителя                                           подпись                             расшифровка подписи</w:t>
      </w:r>
      <w:r>
        <w:rPr/>
        <w:t xml:space="preserve">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7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 Указываются только для средств измерений серийного производства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10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9056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LibreOffice/7.5.9.2$Linux_X86_64 LibreOffice_project/50$Build-2</Application>
  <AppVersion>15.0000</AppVersion>
  <Pages>2</Pages>
  <Words>518</Words>
  <Characters>5145</Characters>
  <CharactersWithSpaces>6398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2022-02-08T05:13:00Z</dcterms:created>
  <dc:creator>Москаленко Олег</dc:creator>
  <dc:description/>
  <dc:language>ru-RU</dc:language>
  <cp:lastModifiedBy/>
  <dcterms:modified xsi:type="dcterms:W3CDTF">2024-01-18T14:53:39Z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